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D5" w:rsidRPr="008C12E8" w:rsidRDefault="008C12E8" w:rsidP="008C12E8">
      <w:pPr>
        <w:jc w:val="center"/>
        <w:rPr>
          <w:b/>
          <w:sz w:val="28"/>
          <w:szCs w:val="28"/>
        </w:rPr>
      </w:pPr>
      <w:r w:rsidRPr="008C12E8">
        <w:rPr>
          <w:b/>
          <w:sz w:val="28"/>
          <w:szCs w:val="28"/>
        </w:rPr>
        <w:t>SPOTKANIE PROJEKTOWE W POLICORO, WŁOCHY</w:t>
      </w:r>
    </w:p>
    <w:p w:rsidR="008C12E8" w:rsidRPr="008C12E8" w:rsidRDefault="008C12E8" w:rsidP="008C12E8">
      <w:pPr>
        <w:jc w:val="center"/>
        <w:rPr>
          <w:b/>
          <w:sz w:val="28"/>
          <w:szCs w:val="28"/>
        </w:rPr>
      </w:pPr>
      <w:r w:rsidRPr="008C12E8">
        <w:rPr>
          <w:b/>
          <w:sz w:val="28"/>
          <w:szCs w:val="28"/>
        </w:rPr>
        <w:t>22-28 MAJA 2015</w:t>
      </w:r>
    </w:p>
    <w:p w:rsidR="008C12E8" w:rsidRDefault="008C12E8" w:rsidP="008C12E8"/>
    <w:p w:rsidR="008C12E8" w:rsidRPr="008C12E8" w:rsidRDefault="008C12E8" w:rsidP="008C12E8">
      <w:pPr>
        <w:rPr>
          <w:b/>
        </w:rPr>
      </w:pPr>
      <w:r w:rsidRPr="008C12E8">
        <w:rPr>
          <w:b/>
        </w:rPr>
        <w:t>Piątek, 22.05.2015</w:t>
      </w:r>
    </w:p>
    <w:p w:rsidR="008C12E8" w:rsidRDefault="008C12E8" w:rsidP="008C12E8">
      <w:r>
        <w:t>Przyjazdy grup. Rodziny goszczące zabierają uczniów spod hotelu dla nauczycieli.</w:t>
      </w:r>
    </w:p>
    <w:p w:rsidR="008C12E8" w:rsidRPr="00E36C9A" w:rsidRDefault="008C12E8" w:rsidP="008C12E8">
      <w:pPr>
        <w:rPr>
          <w:b/>
        </w:rPr>
      </w:pPr>
      <w:r w:rsidRPr="00E36C9A">
        <w:rPr>
          <w:b/>
        </w:rPr>
        <w:t>Sobota, 23.05.2015</w:t>
      </w:r>
    </w:p>
    <w:p w:rsidR="008C12E8" w:rsidRDefault="008C12E8" w:rsidP="008C12E8">
      <w:r>
        <w:t>8.30          Spotkanie w szkole.</w:t>
      </w:r>
    </w:p>
    <w:p w:rsidR="008C12E8" w:rsidRDefault="008C12E8" w:rsidP="008C12E8">
      <w:r>
        <w:t xml:space="preserve">                  Zwiedzanie szkoły</w:t>
      </w:r>
    </w:p>
    <w:p w:rsidR="008C12E8" w:rsidRDefault="008C12E8" w:rsidP="008C12E8">
      <w:r>
        <w:t xml:space="preserve">                  Warsztaty malowania na koszulkach</w:t>
      </w:r>
    </w:p>
    <w:p w:rsidR="008C12E8" w:rsidRDefault="008C12E8" w:rsidP="008C12E8">
      <w:r>
        <w:t xml:space="preserve">                  Warsztaty gotowania – włoska pasta</w:t>
      </w:r>
    </w:p>
    <w:p w:rsidR="008C12E8" w:rsidRDefault="008C12E8" w:rsidP="008C12E8">
      <w:pPr>
        <w:spacing w:after="0" w:line="240" w:lineRule="auto"/>
      </w:pPr>
      <w:r>
        <w:t xml:space="preserve">                  Spotkanie koordynatorów (szczegółowe ustalenie formy i treści wspólnych produktów </w:t>
      </w:r>
    </w:p>
    <w:p w:rsidR="008C12E8" w:rsidRDefault="008C12E8" w:rsidP="008C12E8">
      <w:pPr>
        <w:spacing w:after="0" w:line="240" w:lineRule="auto"/>
      </w:pPr>
      <w:r>
        <w:t xml:space="preserve">                  końcowych oraz czasu ich wytworzenia, zadań do wykonania przed spotkaniem w Finlandii </w:t>
      </w:r>
    </w:p>
    <w:p w:rsidR="008C12E8" w:rsidRDefault="008C12E8" w:rsidP="008C12E8">
      <w:pPr>
        <w:spacing w:after="0" w:line="240" w:lineRule="auto"/>
      </w:pPr>
      <w:r>
        <w:t xml:space="preserve">                  i materiałów do przywiezienia do Finlandii, ewaluacja pierwszego roku współpracy) </w:t>
      </w:r>
    </w:p>
    <w:p w:rsidR="008C12E8" w:rsidRDefault="008C12E8" w:rsidP="008C12E8">
      <w:pPr>
        <w:spacing w:after="0" w:line="240" w:lineRule="auto"/>
      </w:pPr>
    </w:p>
    <w:p w:rsidR="008C12E8" w:rsidRDefault="008C12E8" w:rsidP="008C12E8">
      <w:r>
        <w:t xml:space="preserve">                  Lunch w szkole</w:t>
      </w:r>
    </w:p>
    <w:p w:rsidR="008C12E8" w:rsidRDefault="008C12E8" w:rsidP="008C12E8">
      <w:r>
        <w:t xml:space="preserve">                  Spacer po Policoro</w:t>
      </w:r>
    </w:p>
    <w:p w:rsidR="008C12E8" w:rsidRDefault="008C12E8" w:rsidP="008C12E8">
      <w:r>
        <w:t xml:space="preserve">                  Zwiedzanie Muzeum Archeologicznego </w:t>
      </w:r>
      <w:r w:rsidR="00E36C9A">
        <w:t>Siritide</w:t>
      </w:r>
    </w:p>
    <w:p w:rsidR="00E36C9A" w:rsidRDefault="00E36C9A" w:rsidP="008C12E8">
      <w:r>
        <w:t>17.30       Powrót do domu/hotelu</w:t>
      </w:r>
    </w:p>
    <w:p w:rsidR="00E36C9A" w:rsidRPr="00E36C9A" w:rsidRDefault="00E36C9A" w:rsidP="008C12E8">
      <w:pPr>
        <w:rPr>
          <w:b/>
        </w:rPr>
      </w:pPr>
      <w:r w:rsidRPr="00E36C9A">
        <w:rPr>
          <w:b/>
        </w:rPr>
        <w:t>Niedziela, 24.05.2015</w:t>
      </w:r>
    </w:p>
    <w:p w:rsidR="00E36C9A" w:rsidRDefault="00E36C9A" w:rsidP="00E36C9A">
      <w:pPr>
        <w:spacing w:after="0" w:line="240" w:lineRule="auto"/>
      </w:pPr>
      <w:r>
        <w:t xml:space="preserve">8.45          Wyjazd na wycieczkę do Matery (wpisana na Listę Światowego Dziedzictwa UNESCO, w </w:t>
      </w:r>
    </w:p>
    <w:p w:rsidR="00E36C9A" w:rsidRDefault="00E36C9A" w:rsidP="00E36C9A">
      <w:pPr>
        <w:spacing w:after="0" w:line="240" w:lineRule="auto"/>
      </w:pPr>
      <w:r>
        <w:t xml:space="preserve">                  2019 będzie Europejską Stolicą Kultury, jedno z najstarszych miast na świecie) i Metaponto</w:t>
      </w:r>
    </w:p>
    <w:p w:rsidR="00E36C9A" w:rsidRDefault="00E36C9A" w:rsidP="00E36C9A">
      <w:pPr>
        <w:spacing w:after="0" w:line="240" w:lineRule="auto"/>
      </w:pPr>
    </w:p>
    <w:p w:rsidR="00E36C9A" w:rsidRDefault="00E36C9A" w:rsidP="008C12E8">
      <w:r>
        <w:t>10.00        Spotkanie z przewodnikiem, zwiedzanie Stassi</w:t>
      </w:r>
    </w:p>
    <w:p w:rsidR="00E36C9A" w:rsidRDefault="00E36C9A" w:rsidP="008C12E8">
      <w:r>
        <w:t>13.00        Lunch w lokalnej restauracji</w:t>
      </w:r>
    </w:p>
    <w:p w:rsidR="00E36C9A" w:rsidRDefault="00E36C9A" w:rsidP="008C12E8">
      <w:r>
        <w:t>14.00        Czas wolny w Materze</w:t>
      </w:r>
    </w:p>
    <w:p w:rsidR="00E36C9A" w:rsidRDefault="00E36C9A" w:rsidP="008C12E8">
      <w:r>
        <w:t>17.00        Wyjazd do Metaponto, zwiedzanie ruin greckiej świątyni</w:t>
      </w:r>
    </w:p>
    <w:p w:rsidR="00E36C9A" w:rsidRDefault="00E36C9A" w:rsidP="008C12E8">
      <w:r>
        <w:t>18.30        Powrót do Policoro</w:t>
      </w:r>
    </w:p>
    <w:p w:rsidR="00E36C9A" w:rsidRPr="00957925" w:rsidRDefault="00E36C9A" w:rsidP="008C12E8">
      <w:pPr>
        <w:rPr>
          <w:b/>
        </w:rPr>
      </w:pPr>
      <w:r w:rsidRPr="00957925">
        <w:rPr>
          <w:b/>
        </w:rPr>
        <w:t>Poniedziałek, 25.05.2015</w:t>
      </w:r>
    </w:p>
    <w:p w:rsidR="00E36C9A" w:rsidRDefault="00E36C9A" w:rsidP="008C12E8">
      <w:r>
        <w:t>8.30          Spo</w:t>
      </w:r>
      <w:r w:rsidR="00957925">
        <w:t>tkanie przed szkołą i wyjazd do Oazy WWF (Światowego Funduszu na rzecz Przyrody)</w:t>
      </w:r>
    </w:p>
    <w:p w:rsidR="00957925" w:rsidRDefault="00957925" w:rsidP="008C12E8">
      <w:r>
        <w:t xml:space="preserve">                  Zajęcia badawcze z zakresu ochrony przyrody, wycieczka do lasu Pantano</w:t>
      </w:r>
    </w:p>
    <w:p w:rsidR="00957925" w:rsidRDefault="00957925" w:rsidP="008C12E8">
      <w:r>
        <w:t xml:space="preserve">                    Lunch w Oazie WWF</w:t>
      </w:r>
    </w:p>
    <w:p w:rsidR="00957925" w:rsidRDefault="00957925" w:rsidP="008C12E8">
      <w:r>
        <w:t xml:space="preserve">                    Zajęcia na plaży</w:t>
      </w:r>
    </w:p>
    <w:p w:rsidR="00957925" w:rsidRDefault="00957925" w:rsidP="008C12E8">
      <w:r>
        <w:t>18.00         Powrót do Policoro</w:t>
      </w:r>
    </w:p>
    <w:p w:rsidR="00A73D80" w:rsidRDefault="00A73D80" w:rsidP="008C12E8">
      <w:pPr>
        <w:rPr>
          <w:b/>
        </w:rPr>
      </w:pPr>
    </w:p>
    <w:p w:rsidR="00957925" w:rsidRPr="00957925" w:rsidRDefault="00957925" w:rsidP="008C12E8">
      <w:pPr>
        <w:rPr>
          <w:b/>
        </w:rPr>
      </w:pPr>
      <w:r w:rsidRPr="00957925">
        <w:rPr>
          <w:b/>
        </w:rPr>
        <w:lastRenderedPageBreak/>
        <w:t>Wtorek, 26.05.2015</w:t>
      </w:r>
    </w:p>
    <w:p w:rsidR="00957925" w:rsidRDefault="00957925" w:rsidP="008C12E8">
      <w:r>
        <w:t>8.30          Spotkanie przed szkołą i wyjazd do Parku Archeologicznego</w:t>
      </w:r>
    </w:p>
    <w:p w:rsidR="00957925" w:rsidRDefault="00957925" w:rsidP="008C12E8">
      <w:r>
        <w:t xml:space="preserve">                  Zajęcia badawcze dla uczniów w Parku</w:t>
      </w:r>
    </w:p>
    <w:p w:rsidR="00957925" w:rsidRDefault="00957925" w:rsidP="008C12E8">
      <w:r>
        <w:t>13.00        Lunch – piknik w Parku</w:t>
      </w:r>
    </w:p>
    <w:p w:rsidR="00957925" w:rsidRDefault="00957925" w:rsidP="008C12E8">
      <w:r>
        <w:t>15.00        Wycieczka piesza do Rezerwatu Montalbano Calanchi i Montalbano Jonico</w:t>
      </w:r>
    </w:p>
    <w:p w:rsidR="00957925" w:rsidRDefault="00957925" w:rsidP="008C12E8">
      <w:r>
        <w:t>18.00        Powrót do Policoro</w:t>
      </w:r>
    </w:p>
    <w:p w:rsidR="00957925" w:rsidRPr="00A73D80" w:rsidRDefault="00957925" w:rsidP="008C12E8">
      <w:pPr>
        <w:rPr>
          <w:b/>
        </w:rPr>
      </w:pPr>
      <w:r w:rsidRPr="00A73D80">
        <w:rPr>
          <w:b/>
        </w:rPr>
        <w:t>Środa, 27.05.2015</w:t>
      </w:r>
    </w:p>
    <w:p w:rsidR="00957925" w:rsidRDefault="00957925" w:rsidP="008C12E8">
      <w:r>
        <w:t>8.30          Spotkanie w szkole</w:t>
      </w:r>
    </w:p>
    <w:p w:rsidR="00A73D80" w:rsidRDefault="00A73D80" w:rsidP="008C12E8">
      <w:r>
        <w:t xml:space="preserve">                  Warsztaty malowania na koszulkach (druga część)</w:t>
      </w:r>
    </w:p>
    <w:p w:rsidR="00A73D80" w:rsidRDefault="00A73D80" w:rsidP="008C12E8">
      <w:r>
        <w:t xml:space="preserve">                  Wybór tekstu do hymnu projektu</w:t>
      </w:r>
    </w:p>
    <w:p w:rsidR="00A73D80" w:rsidRDefault="00A73D80" w:rsidP="008C12E8">
      <w:r>
        <w:t xml:space="preserve">                  Włoska muzyka ludowa i tańce ludowe</w:t>
      </w:r>
    </w:p>
    <w:p w:rsidR="00A73D80" w:rsidRDefault="00A73D80" w:rsidP="008C12E8">
      <w:r>
        <w:t>19.30        Kolacja pożegnalna</w:t>
      </w:r>
    </w:p>
    <w:p w:rsidR="00A73D80" w:rsidRPr="00A73D80" w:rsidRDefault="00A73D80" w:rsidP="008C12E8">
      <w:pPr>
        <w:rPr>
          <w:b/>
        </w:rPr>
      </w:pPr>
      <w:r w:rsidRPr="00A73D80">
        <w:rPr>
          <w:b/>
        </w:rPr>
        <w:t>Czwartek, 28.05.2015</w:t>
      </w:r>
    </w:p>
    <w:p w:rsidR="00A73D80" w:rsidRDefault="00A73D80" w:rsidP="008C12E8">
      <w:r>
        <w:t xml:space="preserve">Wyjazdy grup.   </w:t>
      </w:r>
    </w:p>
    <w:p w:rsidR="00957925" w:rsidRDefault="00957925" w:rsidP="008C12E8"/>
    <w:p w:rsidR="008C12E8" w:rsidRDefault="008C12E8" w:rsidP="008C12E8"/>
    <w:sectPr w:rsidR="008C12E8" w:rsidSect="00A73D8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12E8"/>
    <w:rsid w:val="002F4FD5"/>
    <w:rsid w:val="008C12E8"/>
    <w:rsid w:val="00957925"/>
    <w:rsid w:val="00A3730F"/>
    <w:rsid w:val="00A73D80"/>
    <w:rsid w:val="00DF3B50"/>
    <w:rsid w:val="00E3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czyżewska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</dc:creator>
  <cp:keywords/>
  <dc:description/>
  <cp:lastModifiedBy>danuta </cp:lastModifiedBy>
  <cp:revision>2</cp:revision>
  <dcterms:created xsi:type="dcterms:W3CDTF">2015-06-25T05:36:00Z</dcterms:created>
  <dcterms:modified xsi:type="dcterms:W3CDTF">2015-06-25T05:36:00Z</dcterms:modified>
</cp:coreProperties>
</file>